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A9F" w:rsidRPr="00600728" w:rsidRDefault="00D35A9F" w:rsidP="00D35A9F">
      <w:pPr>
        <w:jc w:val="center"/>
        <w:rPr>
          <w:b/>
          <w:lang w:val="uk-UA"/>
        </w:rPr>
      </w:pPr>
      <w:r w:rsidRPr="00600728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35A9F" w:rsidRPr="00600728" w:rsidRDefault="00D35A9F" w:rsidP="00D35A9F">
      <w:pPr>
        <w:jc w:val="center"/>
        <w:rPr>
          <w:lang w:val="uk-UA"/>
        </w:rPr>
      </w:pPr>
      <w:r w:rsidRPr="00600728">
        <w:rPr>
          <w:lang w:val="uk-UA"/>
        </w:rPr>
        <w:t>(відповідно до пункту 4</w:t>
      </w:r>
      <w:r w:rsidRPr="00600728">
        <w:rPr>
          <w:vertAlign w:val="superscript"/>
          <w:lang w:val="uk-UA"/>
        </w:rPr>
        <w:t xml:space="preserve">1 </w:t>
      </w:r>
      <w:r w:rsidRPr="00600728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D35A9F" w:rsidRPr="00600728" w:rsidRDefault="00D35A9F" w:rsidP="00D35A9F">
      <w:pPr>
        <w:jc w:val="center"/>
        <w:rPr>
          <w:lang w:val="uk-UA"/>
        </w:rPr>
      </w:pPr>
    </w:p>
    <w:p w:rsidR="00D35A9F" w:rsidRPr="00D41891" w:rsidRDefault="00D35A9F" w:rsidP="00F2132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6"/>
          <w:szCs w:val="26"/>
          <w:lang w:val="uk-UA"/>
        </w:rPr>
      </w:pPr>
      <w:r w:rsidRPr="00D41891">
        <w:rPr>
          <w:b/>
          <w:sz w:val="26"/>
          <w:szCs w:val="26"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3264A6" w:rsidRPr="00D41891">
        <w:rPr>
          <w:sz w:val="26"/>
          <w:szCs w:val="26"/>
          <w:lang w:val="uk-UA"/>
        </w:rPr>
        <w:t>Концерн радіомовлення, радіозв’язку та телебачення</w:t>
      </w:r>
      <w:r w:rsidRPr="00D41891">
        <w:rPr>
          <w:sz w:val="26"/>
          <w:szCs w:val="26"/>
          <w:lang w:val="uk-UA"/>
        </w:rPr>
        <w:t xml:space="preserve">; </w:t>
      </w:r>
      <w:r w:rsidR="003264A6" w:rsidRPr="00D41891">
        <w:rPr>
          <w:sz w:val="26"/>
          <w:szCs w:val="26"/>
          <w:lang w:val="uk-UA"/>
        </w:rPr>
        <w:t xml:space="preserve">вул. </w:t>
      </w:r>
      <w:proofErr w:type="spellStart"/>
      <w:r w:rsidR="003264A6" w:rsidRPr="00D41891">
        <w:rPr>
          <w:sz w:val="26"/>
          <w:szCs w:val="26"/>
          <w:lang w:val="uk-UA"/>
        </w:rPr>
        <w:t>Дорогожицька</w:t>
      </w:r>
      <w:proofErr w:type="spellEnd"/>
      <w:r w:rsidR="003264A6" w:rsidRPr="00D41891">
        <w:rPr>
          <w:sz w:val="26"/>
          <w:szCs w:val="26"/>
          <w:lang w:val="uk-UA"/>
        </w:rPr>
        <w:t>, 10, м. Київ, 04112</w:t>
      </w:r>
      <w:r w:rsidRPr="00D41891">
        <w:rPr>
          <w:sz w:val="26"/>
          <w:szCs w:val="26"/>
          <w:lang w:val="uk-UA"/>
        </w:rPr>
        <w:t xml:space="preserve">; код за ЄДРПОУ — </w:t>
      </w:r>
      <w:r w:rsidR="003264A6" w:rsidRPr="00D41891">
        <w:rPr>
          <w:sz w:val="26"/>
          <w:szCs w:val="26"/>
          <w:lang w:val="uk-UA"/>
        </w:rPr>
        <w:t>01190043</w:t>
      </w:r>
      <w:r w:rsidRPr="00D41891">
        <w:rPr>
          <w:sz w:val="26"/>
          <w:szCs w:val="26"/>
          <w:lang w:val="uk-UA"/>
        </w:rPr>
        <w:t xml:space="preserve">; категорія замовника — </w:t>
      </w:r>
      <w:r w:rsidR="005B0547" w:rsidRPr="00D41891">
        <w:rPr>
          <w:sz w:val="26"/>
          <w:szCs w:val="26"/>
          <w:lang w:val="uk-UA"/>
        </w:rPr>
        <w:t>Замовник, що здійснює закупівлі для потреб оборони</w:t>
      </w:r>
      <w:r w:rsidRPr="00D41891">
        <w:rPr>
          <w:sz w:val="26"/>
          <w:szCs w:val="26"/>
          <w:lang w:val="uk-UA"/>
        </w:rPr>
        <w:t>.</w:t>
      </w:r>
    </w:p>
    <w:p w:rsidR="00D35A9F" w:rsidRPr="00D41891" w:rsidRDefault="00D35A9F" w:rsidP="00D41891">
      <w:pPr>
        <w:jc w:val="both"/>
        <w:rPr>
          <w:sz w:val="26"/>
          <w:szCs w:val="26"/>
          <w:lang w:val="uk-UA"/>
        </w:rPr>
      </w:pPr>
    </w:p>
    <w:p w:rsidR="00D35A9F" w:rsidRPr="00D41891" w:rsidRDefault="00D35A9F" w:rsidP="0066730B">
      <w:pPr>
        <w:jc w:val="both"/>
        <w:rPr>
          <w:sz w:val="26"/>
          <w:szCs w:val="26"/>
          <w:lang w:val="uk-UA"/>
        </w:rPr>
      </w:pPr>
      <w:r w:rsidRPr="00D41891">
        <w:rPr>
          <w:b/>
          <w:sz w:val="26"/>
          <w:szCs w:val="26"/>
          <w:lang w:val="uk-UA"/>
        </w:rPr>
        <w:t>Назва предмета закупівлі із зазначенням коду за Єдиним</w:t>
      </w:r>
      <w:bookmarkStart w:id="0" w:name="_GoBack"/>
      <w:bookmarkEnd w:id="0"/>
      <w:r w:rsidRPr="00D41891">
        <w:rPr>
          <w:b/>
          <w:sz w:val="26"/>
          <w:szCs w:val="26"/>
          <w:lang w:val="uk-UA"/>
        </w:rPr>
        <w:t xml:space="preserve">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816DE9" w:rsidRPr="00D41891">
        <w:rPr>
          <w:b/>
          <w:sz w:val="26"/>
          <w:szCs w:val="26"/>
          <w:lang w:val="uk-UA"/>
        </w:rPr>
        <w:t xml:space="preserve"> </w:t>
      </w:r>
      <w:r w:rsidR="0027040C" w:rsidRPr="00D41891">
        <w:rPr>
          <w:sz w:val="26"/>
          <w:szCs w:val="26"/>
          <w:lang w:val="uk-UA"/>
        </w:rPr>
        <w:t>Джерело безп</w:t>
      </w:r>
      <w:r w:rsidR="0027040C">
        <w:rPr>
          <w:sz w:val="26"/>
          <w:szCs w:val="26"/>
          <w:lang w:val="uk-UA"/>
        </w:rPr>
        <w:t>еребійного живлення</w:t>
      </w:r>
      <w:r w:rsidR="0027040C">
        <w:rPr>
          <w:sz w:val="26"/>
          <w:szCs w:val="26"/>
          <w:lang w:val="uk-UA"/>
        </w:rPr>
        <w:t xml:space="preserve">, код ДК 021:2015 - </w:t>
      </w:r>
      <w:r w:rsidR="002426DF" w:rsidRPr="00D41891">
        <w:rPr>
          <w:sz w:val="26"/>
          <w:szCs w:val="26"/>
          <w:lang w:val="uk-UA"/>
        </w:rPr>
        <w:t>31150000-2  Балас</w:t>
      </w:r>
      <w:r w:rsidR="0027040C">
        <w:rPr>
          <w:sz w:val="26"/>
          <w:szCs w:val="26"/>
          <w:lang w:val="uk-UA"/>
        </w:rPr>
        <w:t>ти для розрядних ламп чи трубок</w:t>
      </w:r>
      <w:r w:rsidR="00B16725" w:rsidRPr="00D41891">
        <w:rPr>
          <w:sz w:val="26"/>
          <w:szCs w:val="26"/>
          <w:lang w:val="uk-UA"/>
        </w:rPr>
        <w:t>.</w:t>
      </w:r>
    </w:p>
    <w:p w:rsidR="00B16725" w:rsidRPr="00D41891" w:rsidRDefault="00B16725" w:rsidP="00D41891">
      <w:pPr>
        <w:rPr>
          <w:sz w:val="26"/>
          <w:szCs w:val="26"/>
          <w:lang w:val="uk-UA" w:eastAsia="en-US"/>
        </w:rPr>
      </w:pPr>
    </w:p>
    <w:p w:rsidR="00C14186" w:rsidRPr="00D41891" w:rsidRDefault="00D35A9F" w:rsidP="00F2132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6"/>
          <w:szCs w:val="26"/>
          <w:lang w:val="uk-UA"/>
        </w:rPr>
      </w:pPr>
      <w:r w:rsidRPr="00D41891">
        <w:rPr>
          <w:b/>
          <w:sz w:val="26"/>
          <w:szCs w:val="26"/>
          <w:lang w:val="uk-UA"/>
        </w:rPr>
        <w:t>Обґрунтування технічних та якісних характеристик предмета закупівлі:</w:t>
      </w:r>
      <w:r w:rsidRPr="00D41891">
        <w:rPr>
          <w:sz w:val="26"/>
          <w:szCs w:val="26"/>
          <w:lang w:val="uk-UA"/>
        </w:rPr>
        <w:t xml:space="preserve"> технічні та якісні характеристики предмета закупівлі визначені відповідно до потреб замовника та </w:t>
      </w:r>
      <w:r w:rsidR="000D66C2" w:rsidRPr="00D41891">
        <w:rPr>
          <w:sz w:val="26"/>
          <w:szCs w:val="26"/>
          <w:lang w:val="uk-UA"/>
        </w:rPr>
        <w:t xml:space="preserve"> </w:t>
      </w:r>
      <w:r w:rsidR="00C14186" w:rsidRPr="00D41891">
        <w:rPr>
          <w:sz w:val="26"/>
          <w:szCs w:val="26"/>
          <w:lang w:val="uk-UA"/>
        </w:rPr>
        <w:t xml:space="preserve">відповідають базовим технічним вимогам до таких товарів. </w:t>
      </w:r>
    </w:p>
    <w:p w:rsidR="00C14186" w:rsidRPr="00D41891" w:rsidRDefault="00C14186" w:rsidP="00F2132D">
      <w:pPr>
        <w:pStyle w:val="a3"/>
        <w:tabs>
          <w:tab w:val="left" w:pos="426"/>
        </w:tabs>
        <w:ind w:left="0"/>
        <w:rPr>
          <w:b/>
          <w:sz w:val="26"/>
          <w:szCs w:val="26"/>
          <w:lang w:val="uk-UA"/>
        </w:rPr>
      </w:pPr>
    </w:p>
    <w:p w:rsidR="004621BA" w:rsidRPr="00D41891" w:rsidRDefault="004621BA" w:rsidP="00F2132D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rPr>
          <w:sz w:val="26"/>
          <w:szCs w:val="26"/>
          <w:lang w:val="uk-UA"/>
        </w:rPr>
      </w:pPr>
      <w:r w:rsidRPr="00D41891">
        <w:rPr>
          <w:b/>
          <w:sz w:val="26"/>
          <w:szCs w:val="26"/>
          <w:lang w:val="uk-UA"/>
        </w:rPr>
        <w:t xml:space="preserve"> Вид та ідентифікатор процедури закупівлі: </w:t>
      </w:r>
      <w:r w:rsidR="0027040C" w:rsidRPr="0027040C">
        <w:rPr>
          <w:sz w:val="26"/>
          <w:szCs w:val="26"/>
          <w:lang w:val="uk-UA"/>
        </w:rPr>
        <w:t>UA-2024-12-06-018148-a</w:t>
      </w:r>
      <w:r w:rsidR="00C14186" w:rsidRPr="00D41891">
        <w:rPr>
          <w:sz w:val="26"/>
          <w:szCs w:val="26"/>
          <w:lang w:val="uk-UA"/>
        </w:rPr>
        <w:t xml:space="preserve">   </w:t>
      </w:r>
      <w:r w:rsidRPr="00D41891">
        <w:rPr>
          <w:sz w:val="26"/>
          <w:szCs w:val="26"/>
          <w:lang w:val="uk-UA"/>
        </w:rPr>
        <w:t>Відкриті торги з особливостями</w:t>
      </w:r>
    </w:p>
    <w:p w:rsidR="003264A6" w:rsidRPr="00D41891" w:rsidRDefault="003264A6" w:rsidP="00F2132D">
      <w:pPr>
        <w:tabs>
          <w:tab w:val="left" w:pos="426"/>
        </w:tabs>
        <w:jc w:val="both"/>
        <w:rPr>
          <w:sz w:val="26"/>
          <w:szCs w:val="26"/>
          <w:lang w:val="uk-UA"/>
        </w:rPr>
      </w:pPr>
    </w:p>
    <w:p w:rsidR="003264A6" w:rsidRPr="00D41891" w:rsidRDefault="00D35A9F" w:rsidP="00F2132D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eastAsia="Calibri"/>
          <w:sz w:val="26"/>
          <w:szCs w:val="26"/>
          <w:lang w:val="uk-UA"/>
        </w:rPr>
      </w:pPr>
      <w:r w:rsidRPr="00D41891">
        <w:rPr>
          <w:b/>
          <w:sz w:val="26"/>
          <w:szCs w:val="26"/>
          <w:lang w:val="uk-UA"/>
        </w:rPr>
        <w:t>Обґрунтування розміру бюджетного призначення:</w:t>
      </w:r>
      <w:r w:rsidRPr="00D41891">
        <w:rPr>
          <w:b/>
          <w:i/>
          <w:sz w:val="26"/>
          <w:szCs w:val="26"/>
          <w:lang w:val="uk-UA"/>
        </w:rPr>
        <w:t xml:space="preserve"> </w:t>
      </w:r>
    </w:p>
    <w:p w:rsidR="0026380F" w:rsidRPr="00D41891" w:rsidRDefault="005856F6" w:rsidP="00F2132D">
      <w:pPr>
        <w:pStyle w:val="a3"/>
        <w:tabs>
          <w:tab w:val="left" w:pos="426"/>
        </w:tabs>
        <w:spacing w:line="276" w:lineRule="auto"/>
        <w:ind w:left="0"/>
        <w:jc w:val="both"/>
        <w:rPr>
          <w:sz w:val="26"/>
          <w:szCs w:val="26"/>
          <w:lang w:val="uk-UA"/>
        </w:rPr>
      </w:pPr>
      <w:r w:rsidRPr="00D41891">
        <w:rPr>
          <w:sz w:val="26"/>
          <w:szCs w:val="26"/>
          <w:lang w:val="uk-UA"/>
        </w:rPr>
        <w:t>Кошти</w:t>
      </w:r>
      <w:r w:rsidR="00ED5BF7" w:rsidRPr="00D41891">
        <w:rPr>
          <w:sz w:val="26"/>
          <w:szCs w:val="26"/>
          <w:lang w:val="uk-UA"/>
        </w:rPr>
        <w:t xml:space="preserve"> для проведення закупівлі у 2024</w:t>
      </w:r>
      <w:r w:rsidRPr="00D41891">
        <w:rPr>
          <w:sz w:val="26"/>
          <w:szCs w:val="26"/>
          <w:lang w:val="uk-UA"/>
        </w:rPr>
        <w:t xml:space="preserve"> році передбачені у розм</w:t>
      </w:r>
      <w:r w:rsidR="002C65DB">
        <w:rPr>
          <w:sz w:val="26"/>
          <w:szCs w:val="26"/>
          <w:lang w:val="uk-UA"/>
        </w:rPr>
        <w:t>ірі 2</w:t>
      </w:r>
      <w:r w:rsidR="00D41891">
        <w:rPr>
          <w:sz w:val="26"/>
          <w:szCs w:val="26"/>
          <w:lang w:val="uk-UA"/>
        </w:rPr>
        <w:t>28</w:t>
      </w:r>
      <w:r w:rsidR="0027040C">
        <w:rPr>
          <w:sz w:val="26"/>
          <w:szCs w:val="26"/>
          <w:lang w:val="uk-UA"/>
        </w:rPr>
        <w:t> </w:t>
      </w:r>
      <w:r w:rsidR="00D41891">
        <w:rPr>
          <w:sz w:val="26"/>
          <w:szCs w:val="26"/>
          <w:lang w:val="uk-UA"/>
        </w:rPr>
        <w:t>035</w:t>
      </w:r>
      <w:r w:rsidR="0027040C">
        <w:rPr>
          <w:sz w:val="26"/>
          <w:szCs w:val="26"/>
          <w:lang w:val="uk-UA"/>
        </w:rPr>
        <w:t>,00</w:t>
      </w:r>
      <w:r w:rsidR="00043F6D" w:rsidRPr="00D41891">
        <w:rPr>
          <w:sz w:val="26"/>
          <w:szCs w:val="26"/>
          <w:lang w:val="uk-UA"/>
        </w:rPr>
        <w:t xml:space="preserve"> грн., КЕКВ - 3210</w:t>
      </w:r>
      <w:r w:rsidRPr="00D41891">
        <w:rPr>
          <w:sz w:val="26"/>
          <w:szCs w:val="26"/>
          <w:lang w:val="uk-UA"/>
        </w:rPr>
        <w:t>, джерело фінансування – кошти державного бюджету України.</w:t>
      </w:r>
    </w:p>
    <w:p w:rsidR="005856F6" w:rsidRPr="00D41891" w:rsidRDefault="005856F6" w:rsidP="00D41891">
      <w:pPr>
        <w:pStyle w:val="a3"/>
        <w:spacing w:line="276" w:lineRule="auto"/>
        <w:ind w:left="0"/>
        <w:jc w:val="both"/>
        <w:rPr>
          <w:sz w:val="26"/>
          <w:szCs w:val="26"/>
          <w:lang w:val="uk-UA"/>
        </w:rPr>
      </w:pPr>
    </w:p>
    <w:p w:rsidR="00D35A9F" w:rsidRPr="00D41891" w:rsidRDefault="00B16725" w:rsidP="00D41891">
      <w:pPr>
        <w:jc w:val="both"/>
        <w:rPr>
          <w:b/>
          <w:sz w:val="26"/>
          <w:szCs w:val="26"/>
          <w:lang w:val="uk-UA"/>
        </w:rPr>
      </w:pPr>
      <w:r w:rsidRPr="00D41891">
        <w:rPr>
          <w:b/>
          <w:sz w:val="26"/>
          <w:szCs w:val="26"/>
          <w:lang w:val="uk-UA"/>
        </w:rPr>
        <w:t xml:space="preserve"> 5.    </w:t>
      </w:r>
      <w:r w:rsidR="00D35A9F" w:rsidRPr="00D41891">
        <w:rPr>
          <w:b/>
          <w:sz w:val="26"/>
          <w:szCs w:val="26"/>
          <w:lang w:val="uk-UA"/>
        </w:rPr>
        <w:t>Обґрунтування очікуваної вартості предмета закупівлі:</w:t>
      </w:r>
    </w:p>
    <w:p w:rsidR="00D41891" w:rsidRDefault="00D41891" w:rsidP="00D41891">
      <w:pPr>
        <w:spacing w:line="276" w:lineRule="auto"/>
        <w:jc w:val="both"/>
        <w:rPr>
          <w:sz w:val="26"/>
          <w:szCs w:val="26"/>
          <w:lang w:val="uk-UA"/>
        </w:rPr>
      </w:pPr>
      <w:r w:rsidRPr="00D41891">
        <w:rPr>
          <w:iCs/>
          <w:sz w:val="26"/>
          <w:szCs w:val="26"/>
          <w:lang w:val="uk-UA"/>
        </w:rPr>
        <w:t xml:space="preserve">Очікувана вартість предмета закупівлі визначена в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  № 275 із змінами) (далі — Методика), а також у відповідності до </w:t>
      </w:r>
      <w:r w:rsidRPr="00D41891">
        <w:rPr>
          <w:sz w:val="26"/>
          <w:szCs w:val="26"/>
          <w:lang w:val="uk-UA"/>
        </w:rPr>
        <w:t xml:space="preserve">методу порівняння ринкових цін, що виконаний ПрАТ «ДІПРОЗВ’ЯЗОК» відповідно економічних розрахунків в рамках виконання Технічного </w:t>
      </w:r>
      <w:proofErr w:type="spellStart"/>
      <w:r w:rsidRPr="00D41891">
        <w:rPr>
          <w:sz w:val="26"/>
          <w:szCs w:val="26"/>
          <w:lang w:val="uk-UA"/>
        </w:rPr>
        <w:t>проєкту</w:t>
      </w:r>
      <w:proofErr w:type="spellEnd"/>
      <w:r w:rsidRPr="00D41891">
        <w:rPr>
          <w:sz w:val="26"/>
          <w:szCs w:val="26"/>
          <w:lang w:val="uk-UA"/>
        </w:rPr>
        <w:t xml:space="preserve"> на «Створення системи спеціального телерадіомовлення на прикордонних територіях»  на замовлення Концерну РРТ. </w:t>
      </w:r>
    </w:p>
    <w:p w:rsidR="00D41891" w:rsidRPr="00D41891" w:rsidRDefault="00D41891" w:rsidP="00D41891">
      <w:pPr>
        <w:spacing w:line="276" w:lineRule="auto"/>
        <w:jc w:val="both"/>
        <w:rPr>
          <w:sz w:val="26"/>
          <w:szCs w:val="26"/>
          <w:lang w:val="uk-UA"/>
        </w:rPr>
      </w:pPr>
    </w:p>
    <w:p w:rsidR="001E511E" w:rsidRDefault="00D41891" w:rsidP="00F2132D">
      <w:pPr>
        <w:tabs>
          <w:tab w:val="left" w:pos="567"/>
        </w:tabs>
        <w:spacing w:line="252" w:lineRule="auto"/>
        <w:jc w:val="both"/>
        <w:rPr>
          <w:iCs/>
          <w:sz w:val="26"/>
          <w:szCs w:val="26"/>
          <w:lang w:val="uk-UA"/>
        </w:rPr>
      </w:pPr>
      <w:r>
        <w:rPr>
          <w:iCs/>
          <w:sz w:val="26"/>
          <w:szCs w:val="26"/>
          <w:lang w:val="uk-UA"/>
        </w:rPr>
        <w:tab/>
      </w:r>
      <w:r w:rsidR="00254668" w:rsidRPr="00D41891">
        <w:rPr>
          <w:iCs/>
          <w:sz w:val="26"/>
          <w:szCs w:val="26"/>
          <w:lang w:val="uk-UA"/>
        </w:rPr>
        <w:t xml:space="preserve">Дані щодо розрахункової потреби у </w:t>
      </w:r>
      <w:r w:rsidR="00B7283A" w:rsidRPr="00D41891">
        <w:rPr>
          <w:sz w:val="26"/>
          <w:szCs w:val="26"/>
          <w:lang w:val="uk-UA"/>
        </w:rPr>
        <w:t>джерелах безп</w:t>
      </w:r>
      <w:r w:rsidR="007A5C1D">
        <w:rPr>
          <w:sz w:val="26"/>
          <w:szCs w:val="26"/>
          <w:lang w:val="uk-UA"/>
        </w:rPr>
        <w:t xml:space="preserve">еребійного живлення </w:t>
      </w:r>
      <w:r w:rsidR="00254668" w:rsidRPr="00D41891">
        <w:rPr>
          <w:iCs/>
          <w:sz w:val="26"/>
          <w:szCs w:val="26"/>
          <w:lang w:val="uk-UA"/>
        </w:rPr>
        <w:t xml:space="preserve">призначених для створення резерву з метою можливості забезпечення оперативного відновлення </w:t>
      </w:r>
      <w:r>
        <w:rPr>
          <w:iCs/>
          <w:sz w:val="26"/>
          <w:szCs w:val="26"/>
          <w:lang w:val="uk-UA"/>
        </w:rPr>
        <w:t xml:space="preserve">роботи об’єктів ССТРМ </w:t>
      </w:r>
      <w:r w:rsidR="00254668" w:rsidRPr="00D41891">
        <w:rPr>
          <w:iCs/>
          <w:sz w:val="26"/>
          <w:szCs w:val="26"/>
          <w:lang w:val="uk-UA"/>
        </w:rPr>
        <w:t xml:space="preserve"> наведені у таблиці 1.</w:t>
      </w:r>
    </w:p>
    <w:p w:rsidR="00D41891" w:rsidRDefault="00D41891" w:rsidP="00D41891">
      <w:pPr>
        <w:tabs>
          <w:tab w:val="left" w:pos="851"/>
        </w:tabs>
        <w:spacing w:line="252" w:lineRule="auto"/>
        <w:jc w:val="both"/>
        <w:rPr>
          <w:iCs/>
          <w:sz w:val="26"/>
          <w:szCs w:val="26"/>
          <w:lang w:val="uk-UA"/>
        </w:rPr>
      </w:pPr>
    </w:p>
    <w:p w:rsidR="00D41891" w:rsidRPr="00D41891" w:rsidRDefault="00D41891" w:rsidP="00D41891">
      <w:pPr>
        <w:tabs>
          <w:tab w:val="left" w:pos="851"/>
        </w:tabs>
        <w:spacing w:line="252" w:lineRule="auto"/>
        <w:jc w:val="both"/>
        <w:rPr>
          <w:iCs/>
          <w:sz w:val="26"/>
          <w:szCs w:val="26"/>
          <w:lang w:val="uk-UA"/>
        </w:rPr>
      </w:pPr>
    </w:p>
    <w:p w:rsidR="001E511E" w:rsidRDefault="001E511E" w:rsidP="004277E9">
      <w:pPr>
        <w:tabs>
          <w:tab w:val="left" w:pos="851"/>
        </w:tabs>
        <w:spacing w:line="276" w:lineRule="auto"/>
        <w:jc w:val="both"/>
        <w:rPr>
          <w:rFonts w:eastAsia="Calibri"/>
          <w:b/>
          <w:lang w:val="uk-UA"/>
        </w:rPr>
      </w:pPr>
    </w:p>
    <w:p w:rsidR="00ED0522" w:rsidRPr="00600728" w:rsidRDefault="00ED0522" w:rsidP="004277E9">
      <w:pPr>
        <w:tabs>
          <w:tab w:val="left" w:pos="851"/>
        </w:tabs>
        <w:spacing w:line="276" w:lineRule="auto"/>
        <w:jc w:val="both"/>
        <w:rPr>
          <w:rFonts w:eastAsia="Calibri"/>
          <w:b/>
          <w:lang w:val="uk-UA"/>
        </w:rPr>
      </w:pPr>
    </w:p>
    <w:p w:rsidR="00803A48" w:rsidRPr="00600728" w:rsidRDefault="00803A48" w:rsidP="00B7283A">
      <w:pPr>
        <w:tabs>
          <w:tab w:val="left" w:pos="851"/>
        </w:tabs>
        <w:ind w:left="426"/>
        <w:jc w:val="both"/>
        <w:rPr>
          <w:rFonts w:eastAsia="Calibri"/>
          <w:b/>
          <w:lang w:val="uk-UA"/>
        </w:rPr>
      </w:pPr>
      <w:r w:rsidRPr="00600728">
        <w:rPr>
          <w:rFonts w:eastAsia="Calibri"/>
          <w:b/>
          <w:lang w:val="uk-UA"/>
        </w:rPr>
        <w:lastRenderedPageBreak/>
        <w:t xml:space="preserve">Таблиця 1 – Розрахункова потреба у </w:t>
      </w:r>
      <w:r w:rsidR="00B7283A" w:rsidRPr="00600728">
        <w:rPr>
          <w:rFonts w:eastAsia="Calibri"/>
          <w:b/>
          <w:lang w:val="uk-UA"/>
        </w:rPr>
        <w:t>джерелах безп</w:t>
      </w:r>
      <w:r w:rsidR="005B1169">
        <w:rPr>
          <w:rFonts w:eastAsia="Calibri"/>
          <w:b/>
          <w:lang w:val="uk-UA"/>
        </w:rPr>
        <w:t>еребійного живлення</w:t>
      </w:r>
    </w:p>
    <w:p w:rsidR="00C93178" w:rsidRPr="00600728" w:rsidRDefault="00C93178" w:rsidP="00C93178">
      <w:pPr>
        <w:spacing w:line="264" w:lineRule="auto"/>
        <w:ind w:firstLine="708"/>
        <w:jc w:val="center"/>
        <w:rPr>
          <w:noProof/>
          <w:lang w:val="uk-UA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396"/>
        <w:gridCol w:w="1984"/>
        <w:gridCol w:w="2835"/>
      </w:tblGrid>
      <w:tr w:rsidR="002426DF" w:rsidRPr="00600728" w:rsidTr="00F449E8">
        <w:trPr>
          <w:cantSplit/>
          <w:trHeight w:val="7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58BC" w:rsidRDefault="002426DF" w:rsidP="001E58BC">
            <w:pPr>
              <w:ind w:left="-142" w:right="-222"/>
              <w:jc w:val="center"/>
              <w:rPr>
                <w:bCs/>
                <w:color w:val="000000"/>
                <w:lang w:val="uk-UA"/>
              </w:rPr>
            </w:pPr>
            <w:r w:rsidRPr="00600728">
              <w:rPr>
                <w:bCs/>
                <w:color w:val="000000"/>
                <w:lang w:val="uk-UA"/>
              </w:rPr>
              <w:t>№</w:t>
            </w:r>
          </w:p>
          <w:p w:rsidR="002426DF" w:rsidRPr="00600728" w:rsidRDefault="002426DF" w:rsidP="001E58BC">
            <w:pPr>
              <w:ind w:left="-142" w:right="-222"/>
              <w:jc w:val="center"/>
              <w:rPr>
                <w:bCs/>
                <w:color w:val="000000"/>
                <w:lang w:val="uk-UA"/>
              </w:rPr>
            </w:pPr>
            <w:r w:rsidRPr="00600728">
              <w:rPr>
                <w:bCs/>
                <w:color w:val="000000"/>
                <w:lang w:val="uk-UA"/>
              </w:rPr>
              <w:t>з/п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26DF" w:rsidRPr="00600728" w:rsidRDefault="002426DF" w:rsidP="00F449E8">
            <w:pPr>
              <w:ind w:right="-222"/>
              <w:jc w:val="center"/>
              <w:rPr>
                <w:bCs/>
                <w:color w:val="000000"/>
                <w:lang w:val="uk-UA"/>
              </w:rPr>
            </w:pPr>
            <w:r w:rsidRPr="00600728">
              <w:rPr>
                <w:bCs/>
                <w:color w:val="000000"/>
                <w:lang w:val="uk-UA"/>
              </w:rPr>
              <w:t>Найменування предмету закупівлі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26DF" w:rsidRPr="00600728" w:rsidRDefault="007A5C1D" w:rsidP="00F449E8">
            <w:pPr>
              <w:ind w:right="-222"/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Кількість, </w:t>
            </w:r>
            <w:proofErr w:type="spellStart"/>
            <w:r>
              <w:rPr>
                <w:bCs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26DF" w:rsidRPr="00600728" w:rsidRDefault="002426DF" w:rsidP="00F449E8">
            <w:pPr>
              <w:ind w:right="-222"/>
              <w:jc w:val="center"/>
              <w:rPr>
                <w:bCs/>
                <w:color w:val="000000"/>
                <w:lang w:val="uk-UA"/>
              </w:rPr>
            </w:pPr>
            <w:r w:rsidRPr="00600728">
              <w:rPr>
                <w:bCs/>
                <w:color w:val="000000"/>
                <w:lang w:val="uk-UA"/>
              </w:rPr>
              <w:t xml:space="preserve">Адреса поставки </w:t>
            </w:r>
          </w:p>
        </w:tc>
      </w:tr>
      <w:tr w:rsidR="002426DF" w:rsidRPr="00600728" w:rsidTr="00F449E8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6DF" w:rsidRPr="00600728" w:rsidRDefault="002426DF" w:rsidP="001E58BC">
            <w:pPr>
              <w:ind w:left="-142" w:right="-222"/>
              <w:jc w:val="center"/>
              <w:rPr>
                <w:color w:val="000000"/>
                <w:lang w:val="uk-UA"/>
              </w:rPr>
            </w:pPr>
            <w:r w:rsidRPr="00600728">
              <w:rPr>
                <w:color w:val="000000"/>
                <w:lang w:val="uk-UA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6DF" w:rsidRPr="00600728" w:rsidRDefault="002426DF" w:rsidP="00F449E8">
            <w:pPr>
              <w:ind w:right="-222"/>
              <w:jc w:val="center"/>
              <w:rPr>
                <w:bCs/>
                <w:color w:val="000000"/>
                <w:lang w:val="uk-UA"/>
              </w:rPr>
            </w:pPr>
            <w:r w:rsidRPr="00600728">
              <w:rPr>
                <w:bCs/>
                <w:lang w:val="uk-UA"/>
              </w:rPr>
              <w:t>Джерело безп</w:t>
            </w:r>
            <w:r w:rsidR="005B1169">
              <w:rPr>
                <w:bCs/>
                <w:lang w:val="uk-UA"/>
              </w:rPr>
              <w:t>еребійного живлення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6DF" w:rsidRPr="00600728" w:rsidRDefault="002426DF" w:rsidP="00F449E8">
            <w:pPr>
              <w:ind w:right="-222"/>
              <w:jc w:val="center"/>
              <w:rPr>
                <w:color w:val="000000"/>
                <w:lang w:val="uk-UA"/>
              </w:rPr>
            </w:pPr>
            <w:r w:rsidRPr="00600728">
              <w:rPr>
                <w:color w:val="000000"/>
                <w:lang w:val="uk-U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6DF" w:rsidRPr="00600728" w:rsidRDefault="001E3091" w:rsidP="001E58BC">
            <w:pPr>
              <w:ind w:right="-22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04112, </w:t>
            </w:r>
            <w:r w:rsidR="002426DF" w:rsidRPr="00600728">
              <w:rPr>
                <w:color w:val="000000"/>
                <w:lang w:val="uk-UA"/>
              </w:rPr>
              <w:t xml:space="preserve">м. Київ, вул. </w:t>
            </w:r>
            <w:proofErr w:type="spellStart"/>
            <w:r w:rsidR="002426DF" w:rsidRPr="00600728">
              <w:rPr>
                <w:color w:val="000000"/>
                <w:lang w:val="uk-UA"/>
              </w:rPr>
              <w:t>Дорогожицька</w:t>
            </w:r>
            <w:proofErr w:type="spellEnd"/>
            <w:r w:rsidR="002426DF" w:rsidRPr="00600728">
              <w:rPr>
                <w:color w:val="000000"/>
                <w:lang w:val="uk-UA"/>
              </w:rPr>
              <w:t>, 10</w:t>
            </w:r>
          </w:p>
        </w:tc>
      </w:tr>
    </w:tbl>
    <w:p w:rsidR="009E3AEB" w:rsidRPr="00600728" w:rsidRDefault="009E3AEB" w:rsidP="002874FF">
      <w:pPr>
        <w:jc w:val="both"/>
        <w:rPr>
          <w:lang w:val="uk-UA"/>
        </w:rPr>
      </w:pPr>
    </w:p>
    <w:p w:rsidR="002E146D" w:rsidRPr="00600728" w:rsidRDefault="002E146D" w:rsidP="00122E30">
      <w:pPr>
        <w:widowControl w:val="0"/>
        <w:autoSpaceDE w:val="0"/>
        <w:autoSpaceDN w:val="0"/>
        <w:jc w:val="both"/>
        <w:rPr>
          <w:lang w:val="uk-UA"/>
        </w:rPr>
      </w:pPr>
    </w:p>
    <w:p w:rsidR="001E511E" w:rsidRPr="00600728" w:rsidRDefault="001E511E" w:rsidP="00075AC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lang w:val="uk-UA"/>
        </w:rPr>
      </w:pPr>
    </w:p>
    <w:p w:rsidR="001E511E" w:rsidRPr="00600728" w:rsidRDefault="001E511E" w:rsidP="00075AC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lang w:val="uk-UA"/>
        </w:rPr>
      </w:pPr>
    </w:p>
    <w:p w:rsidR="001E511E" w:rsidRPr="00600728" w:rsidRDefault="001E511E" w:rsidP="00075AC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lang w:val="uk-UA"/>
        </w:rPr>
      </w:pPr>
    </w:p>
    <w:p w:rsidR="001E511E" w:rsidRPr="00600728" w:rsidRDefault="001E511E" w:rsidP="00075AC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lang w:val="uk-UA"/>
        </w:rPr>
      </w:pPr>
    </w:p>
    <w:p w:rsidR="001E511E" w:rsidRPr="00600728" w:rsidRDefault="001E511E" w:rsidP="00075AC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lang w:val="uk-UA"/>
        </w:rPr>
      </w:pPr>
    </w:p>
    <w:p w:rsidR="001E511E" w:rsidRPr="00600728" w:rsidRDefault="001E511E" w:rsidP="00075AC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lang w:val="uk-UA"/>
        </w:rPr>
      </w:pPr>
    </w:p>
    <w:p w:rsidR="001E511E" w:rsidRPr="00600728" w:rsidRDefault="001E511E" w:rsidP="00075AC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lang w:val="uk-UA"/>
        </w:rPr>
      </w:pPr>
    </w:p>
    <w:p w:rsidR="001E511E" w:rsidRPr="00600728" w:rsidRDefault="001E511E" w:rsidP="00075AC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lang w:val="uk-UA"/>
        </w:rPr>
      </w:pPr>
    </w:p>
    <w:p w:rsidR="001E511E" w:rsidRPr="00600728" w:rsidRDefault="001E511E" w:rsidP="00075AC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lang w:val="uk-UA"/>
        </w:rPr>
      </w:pPr>
    </w:p>
    <w:p w:rsidR="001E511E" w:rsidRPr="00600728" w:rsidRDefault="001E511E" w:rsidP="00075AC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lang w:val="uk-UA"/>
        </w:rPr>
      </w:pPr>
    </w:p>
    <w:p w:rsidR="001E511E" w:rsidRPr="00600728" w:rsidRDefault="001E511E" w:rsidP="00075AC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lang w:val="uk-UA"/>
        </w:rPr>
      </w:pPr>
    </w:p>
    <w:p w:rsidR="001E511E" w:rsidRPr="00600728" w:rsidRDefault="001E511E" w:rsidP="00075AC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lang w:val="uk-UA"/>
        </w:rPr>
      </w:pPr>
    </w:p>
    <w:p w:rsidR="001E511E" w:rsidRPr="00600728" w:rsidRDefault="001E511E" w:rsidP="00075AC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lang w:val="uk-UA"/>
        </w:rPr>
      </w:pPr>
    </w:p>
    <w:p w:rsidR="001E511E" w:rsidRPr="00600728" w:rsidRDefault="001E511E" w:rsidP="00075AC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lang w:val="uk-UA"/>
        </w:rPr>
      </w:pPr>
    </w:p>
    <w:p w:rsidR="001E511E" w:rsidRPr="00600728" w:rsidRDefault="001E511E" w:rsidP="00075AC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lang w:val="uk-UA"/>
        </w:rPr>
      </w:pPr>
    </w:p>
    <w:p w:rsidR="001E511E" w:rsidRPr="00600728" w:rsidRDefault="001E511E" w:rsidP="00075AC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lang w:val="uk-UA"/>
        </w:rPr>
      </w:pPr>
    </w:p>
    <w:p w:rsidR="001E511E" w:rsidRPr="00600728" w:rsidRDefault="001E511E" w:rsidP="00075AC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lang w:val="uk-UA"/>
        </w:rPr>
      </w:pPr>
    </w:p>
    <w:p w:rsidR="001E511E" w:rsidRPr="00600728" w:rsidRDefault="001E511E" w:rsidP="00075AC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lang w:val="uk-UA"/>
        </w:rPr>
      </w:pPr>
    </w:p>
    <w:p w:rsidR="001E511E" w:rsidRPr="00600728" w:rsidRDefault="001E511E" w:rsidP="00075AC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lang w:val="uk-UA"/>
        </w:rPr>
      </w:pPr>
    </w:p>
    <w:p w:rsidR="001E511E" w:rsidRPr="00600728" w:rsidRDefault="001E511E" w:rsidP="00075AC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lang w:val="uk-UA"/>
        </w:rPr>
      </w:pPr>
    </w:p>
    <w:p w:rsidR="001E511E" w:rsidRPr="00600728" w:rsidRDefault="001E511E" w:rsidP="00075AC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lang w:val="uk-UA"/>
        </w:rPr>
      </w:pPr>
    </w:p>
    <w:p w:rsidR="001E511E" w:rsidRPr="00600728" w:rsidRDefault="001E511E" w:rsidP="00075AC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lang w:val="uk-UA"/>
        </w:rPr>
      </w:pPr>
    </w:p>
    <w:sectPr w:rsidR="001E511E" w:rsidRPr="00600728" w:rsidSect="002E146D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6130B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927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927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C2747A2"/>
    <w:multiLevelType w:val="hybridMultilevel"/>
    <w:tmpl w:val="DB40C1EE"/>
    <w:lvl w:ilvl="0" w:tplc="E8105A76">
      <w:start w:val="1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E716B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927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43DC8"/>
    <w:rsid w:val="00043F6D"/>
    <w:rsid w:val="00066B56"/>
    <w:rsid w:val="00075ACF"/>
    <w:rsid w:val="000962A9"/>
    <w:rsid w:val="000C60DE"/>
    <w:rsid w:val="000D15F7"/>
    <w:rsid w:val="000D66C2"/>
    <w:rsid w:val="00116762"/>
    <w:rsid w:val="00117157"/>
    <w:rsid w:val="001206C2"/>
    <w:rsid w:val="00122E30"/>
    <w:rsid w:val="00131C1B"/>
    <w:rsid w:val="0015066A"/>
    <w:rsid w:val="0016131E"/>
    <w:rsid w:val="00163DEB"/>
    <w:rsid w:val="00175E3C"/>
    <w:rsid w:val="00194396"/>
    <w:rsid w:val="001A181B"/>
    <w:rsid w:val="001A3574"/>
    <w:rsid w:val="001D5AE9"/>
    <w:rsid w:val="001E3091"/>
    <w:rsid w:val="001E511E"/>
    <w:rsid w:val="001E58BC"/>
    <w:rsid w:val="001F0E43"/>
    <w:rsid w:val="001F61E3"/>
    <w:rsid w:val="002156C5"/>
    <w:rsid w:val="00227EC7"/>
    <w:rsid w:val="00231E7C"/>
    <w:rsid w:val="0023650A"/>
    <w:rsid w:val="002426DF"/>
    <w:rsid w:val="00254668"/>
    <w:rsid w:val="0026380F"/>
    <w:rsid w:val="00267019"/>
    <w:rsid w:val="0027040C"/>
    <w:rsid w:val="002802FA"/>
    <w:rsid w:val="00283CC9"/>
    <w:rsid w:val="002874FF"/>
    <w:rsid w:val="002917CE"/>
    <w:rsid w:val="002A1C85"/>
    <w:rsid w:val="002B44D9"/>
    <w:rsid w:val="002C65DB"/>
    <w:rsid w:val="002E146D"/>
    <w:rsid w:val="00300A6E"/>
    <w:rsid w:val="00305DCC"/>
    <w:rsid w:val="00316FC6"/>
    <w:rsid w:val="003264A6"/>
    <w:rsid w:val="0035238B"/>
    <w:rsid w:val="003732C5"/>
    <w:rsid w:val="003A0021"/>
    <w:rsid w:val="003D1684"/>
    <w:rsid w:val="00417373"/>
    <w:rsid w:val="004277E9"/>
    <w:rsid w:val="004621BA"/>
    <w:rsid w:val="00481131"/>
    <w:rsid w:val="004A715F"/>
    <w:rsid w:val="004D577D"/>
    <w:rsid w:val="004F52EC"/>
    <w:rsid w:val="00500104"/>
    <w:rsid w:val="00545A5D"/>
    <w:rsid w:val="005856F6"/>
    <w:rsid w:val="005B0547"/>
    <w:rsid w:val="005B1169"/>
    <w:rsid w:val="005D7CC7"/>
    <w:rsid w:val="00600728"/>
    <w:rsid w:val="00616AF1"/>
    <w:rsid w:val="006244E7"/>
    <w:rsid w:val="0062468C"/>
    <w:rsid w:val="006506DC"/>
    <w:rsid w:val="00666AF1"/>
    <w:rsid w:val="0066730B"/>
    <w:rsid w:val="00686285"/>
    <w:rsid w:val="006A3DFD"/>
    <w:rsid w:val="006B6121"/>
    <w:rsid w:val="00705AEF"/>
    <w:rsid w:val="00705C71"/>
    <w:rsid w:val="007A49D1"/>
    <w:rsid w:val="007A5C1D"/>
    <w:rsid w:val="007B2F23"/>
    <w:rsid w:val="007C16E9"/>
    <w:rsid w:val="007C3AF5"/>
    <w:rsid w:val="007E7EFF"/>
    <w:rsid w:val="00803A48"/>
    <w:rsid w:val="00816DE9"/>
    <w:rsid w:val="00826FDA"/>
    <w:rsid w:val="00865710"/>
    <w:rsid w:val="008709AB"/>
    <w:rsid w:val="008C560A"/>
    <w:rsid w:val="008F2A61"/>
    <w:rsid w:val="00902144"/>
    <w:rsid w:val="00946DBC"/>
    <w:rsid w:val="00954B0D"/>
    <w:rsid w:val="00992B1B"/>
    <w:rsid w:val="00995378"/>
    <w:rsid w:val="009E3AEB"/>
    <w:rsid w:val="00A00186"/>
    <w:rsid w:val="00A42006"/>
    <w:rsid w:val="00A503E2"/>
    <w:rsid w:val="00A5143D"/>
    <w:rsid w:val="00AA08C5"/>
    <w:rsid w:val="00AA3D93"/>
    <w:rsid w:val="00AC6BC3"/>
    <w:rsid w:val="00AD6FA9"/>
    <w:rsid w:val="00AE5E19"/>
    <w:rsid w:val="00B02BA7"/>
    <w:rsid w:val="00B16725"/>
    <w:rsid w:val="00B32EE7"/>
    <w:rsid w:val="00B67D48"/>
    <w:rsid w:val="00B7283A"/>
    <w:rsid w:val="00B84D73"/>
    <w:rsid w:val="00B9175D"/>
    <w:rsid w:val="00B943A4"/>
    <w:rsid w:val="00BB6036"/>
    <w:rsid w:val="00BB7396"/>
    <w:rsid w:val="00BE219B"/>
    <w:rsid w:val="00BE718D"/>
    <w:rsid w:val="00BF32FE"/>
    <w:rsid w:val="00C14186"/>
    <w:rsid w:val="00C218E7"/>
    <w:rsid w:val="00C25AAB"/>
    <w:rsid w:val="00C42374"/>
    <w:rsid w:val="00C61AA2"/>
    <w:rsid w:val="00C82B51"/>
    <w:rsid w:val="00C9139D"/>
    <w:rsid w:val="00C93178"/>
    <w:rsid w:val="00CA0AA8"/>
    <w:rsid w:val="00CC4021"/>
    <w:rsid w:val="00CF0B1D"/>
    <w:rsid w:val="00D20A56"/>
    <w:rsid w:val="00D35A9F"/>
    <w:rsid w:val="00D41891"/>
    <w:rsid w:val="00DD5BE1"/>
    <w:rsid w:val="00DE7AA8"/>
    <w:rsid w:val="00DF5DA3"/>
    <w:rsid w:val="00E5549A"/>
    <w:rsid w:val="00E62E8A"/>
    <w:rsid w:val="00ED0522"/>
    <w:rsid w:val="00ED5BF7"/>
    <w:rsid w:val="00ED6647"/>
    <w:rsid w:val="00F12F68"/>
    <w:rsid w:val="00F2132D"/>
    <w:rsid w:val="00F372F2"/>
    <w:rsid w:val="00F43A46"/>
    <w:rsid w:val="00F514CF"/>
    <w:rsid w:val="00F728A8"/>
    <w:rsid w:val="00F851DC"/>
    <w:rsid w:val="00FD53C4"/>
    <w:rsid w:val="00FE7C37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7D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7D4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3264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7D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7D4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326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6483B-66F7-4910-883A-0E54E3A3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Колеснікова Олена</cp:lastModifiedBy>
  <cp:revision>8</cp:revision>
  <cp:lastPrinted>2021-10-28T17:32:00Z</cp:lastPrinted>
  <dcterms:created xsi:type="dcterms:W3CDTF">2024-12-09T10:11:00Z</dcterms:created>
  <dcterms:modified xsi:type="dcterms:W3CDTF">2024-12-09T10:31:00Z</dcterms:modified>
</cp:coreProperties>
</file>